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CD" w:rsidRPr="00D0150B" w:rsidRDefault="00D0150B">
      <w:pPr>
        <w:rPr>
          <w:sz w:val="28"/>
          <w:szCs w:val="28"/>
          <w:u w:val="single"/>
        </w:rPr>
      </w:pPr>
      <w:r w:rsidRPr="00D0150B">
        <w:rPr>
          <w:b/>
          <w:sz w:val="28"/>
          <w:szCs w:val="28"/>
          <w:u w:val="single"/>
        </w:rPr>
        <w:t>THREE COMMON LBRS ISSUE EXAMPLES</w:t>
      </w:r>
    </w:p>
    <w:p w:rsidR="00D0150B" w:rsidRDefault="00D0150B">
      <w:pPr>
        <w:rPr>
          <w:sz w:val="28"/>
          <w:szCs w:val="28"/>
        </w:rPr>
      </w:pPr>
      <w:r>
        <w:rPr>
          <w:sz w:val="28"/>
          <w:szCs w:val="28"/>
        </w:rPr>
        <w:t>All examples affect segment routing and segment geocoding procedures.</w:t>
      </w:r>
    </w:p>
    <w:p w:rsidR="00D0150B" w:rsidRPr="00D0150B" w:rsidRDefault="00D0150B">
      <w:pPr>
        <w:rPr>
          <w:b/>
          <w:sz w:val="28"/>
          <w:szCs w:val="28"/>
        </w:rPr>
      </w:pPr>
      <w:r w:rsidRPr="00D0150B">
        <w:rPr>
          <w:b/>
          <w:sz w:val="28"/>
          <w:szCs w:val="28"/>
        </w:rPr>
        <w:t>Eastland_GRID.jpg</w:t>
      </w:r>
    </w:p>
    <w:p w:rsidR="00D0150B" w:rsidRDefault="00D0150B">
      <w:pPr>
        <w:rPr>
          <w:sz w:val="28"/>
          <w:szCs w:val="28"/>
        </w:rPr>
      </w:pPr>
      <w:r>
        <w:rPr>
          <w:sz w:val="28"/>
          <w:szCs w:val="28"/>
        </w:rPr>
        <w:t>Eastland Road runs North-South. The East side is the city of Middleburg Heights which follows the Cleveland Address grid. West side is Berea which follows its own grid.</w:t>
      </w:r>
    </w:p>
    <w:p w:rsidR="00D0150B" w:rsidRDefault="00D0150B">
      <w:pPr>
        <w:rPr>
          <w:sz w:val="28"/>
          <w:szCs w:val="28"/>
        </w:rPr>
      </w:pPr>
      <w:r>
        <w:rPr>
          <w:sz w:val="28"/>
          <w:szCs w:val="28"/>
        </w:rPr>
        <w:t xml:space="preserve">Issue is that the Berea grid addresses are increasing </w:t>
      </w:r>
      <w:proofErr w:type="gramStart"/>
      <w:r>
        <w:rPr>
          <w:sz w:val="28"/>
          <w:szCs w:val="28"/>
        </w:rPr>
        <w:t>South</w:t>
      </w:r>
      <w:proofErr w:type="gramEnd"/>
      <w:r>
        <w:rPr>
          <w:sz w:val="28"/>
          <w:szCs w:val="28"/>
        </w:rPr>
        <w:t xml:space="preserve"> to North on the same segment (Number 31547,) while the Cleveland Grid is increasing North to South. Direction of the line is currently North to South.</w:t>
      </w:r>
    </w:p>
    <w:p w:rsidR="00D0150B" w:rsidRPr="00D0150B" w:rsidRDefault="00D0150B" w:rsidP="00D0150B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Perham_CDS</w:t>
      </w:r>
      <w:r w:rsidRPr="00D0150B">
        <w:rPr>
          <w:b/>
          <w:sz w:val="28"/>
          <w:szCs w:val="28"/>
        </w:rPr>
        <w:t>.jpg</w:t>
      </w:r>
    </w:p>
    <w:p w:rsidR="00D0150B" w:rsidRDefault="00D0150B" w:rsidP="001A0806">
      <w:pPr>
        <w:spacing w:before="240"/>
        <w:rPr>
          <w:sz w:val="28"/>
          <w:szCs w:val="28"/>
        </w:rPr>
      </w:pPr>
      <w:r>
        <w:rPr>
          <w:sz w:val="28"/>
          <w:szCs w:val="28"/>
        </w:rPr>
        <w:t>Perham Drive</w:t>
      </w:r>
      <w:r w:rsidR="00B30883">
        <w:rPr>
          <w:sz w:val="28"/>
          <w:szCs w:val="28"/>
        </w:rPr>
        <w:t>, (segment 28596)</w:t>
      </w:r>
      <w:r>
        <w:rPr>
          <w:sz w:val="28"/>
          <w:szCs w:val="28"/>
        </w:rPr>
        <w:t xml:space="preserve"> is a </w:t>
      </w:r>
      <w:r w:rsidR="008E516F">
        <w:rPr>
          <w:sz w:val="28"/>
          <w:szCs w:val="28"/>
        </w:rPr>
        <w:t xml:space="preserve">‘long’ </w:t>
      </w:r>
      <w:r>
        <w:rPr>
          <w:sz w:val="28"/>
          <w:szCs w:val="28"/>
        </w:rPr>
        <w:t>cul-de-sac in which t</w:t>
      </w:r>
      <w:r w:rsidR="00B30883">
        <w:rPr>
          <w:sz w:val="28"/>
          <w:szCs w:val="28"/>
        </w:rPr>
        <w:t>he addresses increase clockwise</w:t>
      </w:r>
      <w:r>
        <w:rPr>
          <w:sz w:val="28"/>
          <w:szCs w:val="28"/>
        </w:rPr>
        <w:t xml:space="preserve">, (or </w:t>
      </w:r>
      <w:r w:rsidR="00B30883">
        <w:rPr>
          <w:sz w:val="28"/>
          <w:szCs w:val="28"/>
        </w:rPr>
        <w:t>counte</w:t>
      </w:r>
      <w:r w:rsidR="001A0806">
        <w:rPr>
          <w:sz w:val="28"/>
          <w:szCs w:val="28"/>
        </w:rPr>
        <w:t>r-cl</w:t>
      </w:r>
      <w:r w:rsidR="008E516F">
        <w:rPr>
          <w:sz w:val="28"/>
          <w:szCs w:val="28"/>
        </w:rPr>
        <w:t>ockwise on other segments,) ‘around’ the segment.</w:t>
      </w:r>
      <w:bookmarkStart w:id="0" w:name="_GoBack"/>
      <w:bookmarkEnd w:id="0"/>
    </w:p>
    <w:p w:rsidR="00B30883" w:rsidRDefault="005053B0" w:rsidP="00D0150B">
      <w:pPr>
        <w:rPr>
          <w:sz w:val="28"/>
          <w:szCs w:val="28"/>
        </w:rPr>
      </w:pPr>
      <w:r>
        <w:rPr>
          <w:sz w:val="28"/>
          <w:szCs w:val="28"/>
        </w:rPr>
        <w:t>Issue is that t</w:t>
      </w:r>
      <w:r w:rsidR="006624E0">
        <w:rPr>
          <w:sz w:val="28"/>
          <w:szCs w:val="28"/>
        </w:rPr>
        <w:t xml:space="preserve">he street </w:t>
      </w:r>
      <w:r w:rsidR="00287F4C">
        <w:rPr>
          <w:sz w:val="28"/>
          <w:szCs w:val="28"/>
        </w:rPr>
        <w:t>actually</w:t>
      </w:r>
      <w:r w:rsidR="006624E0">
        <w:rPr>
          <w:sz w:val="28"/>
          <w:szCs w:val="28"/>
        </w:rPr>
        <w:t xml:space="preserve"> follows</w:t>
      </w:r>
      <w:r w:rsidR="00287F4C">
        <w:rPr>
          <w:sz w:val="28"/>
          <w:szCs w:val="28"/>
        </w:rPr>
        <w:t xml:space="preserve"> a typical linear design</w:t>
      </w:r>
      <w:r>
        <w:rPr>
          <w:sz w:val="28"/>
          <w:szCs w:val="28"/>
        </w:rPr>
        <w:t>.</w:t>
      </w:r>
      <w:r w:rsidR="001A0806">
        <w:rPr>
          <w:sz w:val="28"/>
          <w:szCs w:val="28"/>
        </w:rPr>
        <w:t xml:space="preserve"> The addresses should be</w:t>
      </w:r>
      <w:r w:rsidR="001A0806">
        <w:rPr>
          <w:sz w:val="28"/>
          <w:szCs w:val="28"/>
        </w:rPr>
        <w:t xml:space="preserve"> increasing North to South on both the ‘odd’ and ‘even’ sides as is the standard.</w:t>
      </w:r>
    </w:p>
    <w:p w:rsidR="000B30CD" w:rsidRPr="00D0150B" w:rsidRDefault="000B30CD" w:rsidP="000B30CD">
      <w:pPr>
        <w:rPr>
          <w:b/>
          <w:sz w:val="28"/>
          <w:szCs w:val="28"/>
        </w:rPr>
      </w:pPr>
      <w:r>
        <w:rPr>
          <w:b/>
          <w:sz w:val="28"/>
          <w:szCs w:val="28"/>
        </w:rPr>
        <w:t>Sunset_DUP_RANGE</w:t>
      </w:r>
      <w:r w:rsidRPr="00D0150B">
        <w:rPr>
          <w:b/>
          <w:sz w:val="28"/>
          <w:szCs w:val="28"/>
        </w:rPr>
        <w:t>.jpg</w:t>
      </w:r>
    </w:p>
    <w:p w:rsidR="000B30CD" w:rsidRDefault="000B30CD" w:rsidP="000B30CD">
      <w:pPr>
        <w:rPr>
          <w:sz w:val="28"/>
          <w:szCs w:val="28"/>
        </w:rPr>
      </w:pPr>
      <w:r>
        <w:rPr>
          <w:sz w:val="28"/>
          <w:szCs w:val="28"/>
        </w:rPr>
        <w:t>Sunset Oval is a ‘loop’ street with homes along each of its four cardinal loop sections. The address ranges are following the Cleveland Standard properly.</w:t>
      </w:r>
    </w:p>
    <w:p w:rsidR="000B30CD" w:rsidRPr="00D0150B" w:rsidRDefault="000B30CD" w:rsidP="000B30CD">
      <w:pPr>
        <w:rPr>
          <w:sz w:val="28"/>
          <w:szCs w:val="28"/>
        </w:rPr>
      </w:pPr>
      <w:r>
        <w:rPr>
          <w:sz w:val="28"/>
          <w:szCs w:val="28"/>
        </w:rPr>
        <w:t>Issue is that address ranges for the North and South segments are duplicated, as are the ranges for the East and West segments.</w:t>
      </w:r>
    </w:p>
    <w:sectPr w:rsidR="000B30CD" w:rsidRPr="00D01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0B"/>
    <w:rsid w:val="000B30CD"/>
    <w:rsid w:val="001A0806"/>
    <w:rsid w:val="00287F4C"/>
    <w:rsid w:val="005053B0"/>
    <w:rsid w:val="006624E0"/>
    <w:rsid w:val="00766E9E"/>
    <w:rsid w:val="008E516F"/>
    <w:rsid w:val="00B30883"/>
    <w:rsid w:val="00B34EAF"/>
    <w:rsid w:val="00D0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Cuyahoga County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backdoor</dc:creator>
  <cp:lastModifiedBy>backdoor</cp:lastModifiedBy>
  <cp:revision>6</cp:revision>
  <dcterms:created xsi:type="dcterms:W3CDTF">2015-09-30T13:32:00Z</dcterms:created>
  <dcterms:modified xsi:type="dcterms:W3CDTF">2015-09-30T14:00:00Z</dcterms:modified>
</cp:coreProperties>
</file>